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A7D" w:rsidRPr="00087A7D" w:rsidRDefault="00087A7D" w:rsidP="00087A7D">
      <w:pPr>
        <w:autoSpaceDN w:val="0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771525" cy="95440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A7D" w:rsidRPr="00087A7D" w:rsidRDefault="00087A7D" w:rsidP="00087A7D">
      <w:pPr>
        <w:shd w:val="clear" w:color="auto" w:fill="FFFFFF"/>
        <w:jc w:val="center"/>
        <w:rPr>
          <w:color w:val="000000"/>
          <w:spacing w:val="-2"/>
          <w:sz w:val="36"/>
          <w:szCs w:val="36"/>
        </w:rPr>
      </w:pPr>
      <w:r w:rsidRPr="00087A7D">
        <w:rPr>
          <w:color w:val="000000"/>
          <w:spacing w:val="-2"/>
          <w:sz w:val="36"/>
          <w:szCs w:val="36"/>
        </w:rPr>
        <w:t>АДМИНИСТРАЦИЯ</w:t>
      </w:r>
    </w:p>
    <w:p w:rsidR="00087A7D" w:rsidRPr="00087A7D" w:rsidRDefault="00087A7D" w:rsidP="00087A7D">
      <w:pPr>
        <w:shd w:val="clear" w:color="auto" w:fill="FFFFFF"/>
        <w:jc w:val="center"/>
        <w:rPr>
          <w:color w:val="000000"/>
          <w:spacing w:val="-2"/>
          <w:sz w:val="36"/>
          <w:szCs w:val="36"/>
        </w:rPr>
      </w:pPr>
      <w:r w:rsidRPr="00087A7D">
        <w:rPr>
          <w:color w:val="000000"/>
          <w:spacing w:val="-2"/>
          <w:sz w:val="36"/>
          <w:szCs w:val="36"/>
        </w:rPr>
        <w:t>ТИМСКОГО РАЙОНА КУРСКОЙ ОБЛАСТИ</w:t>
      </w:r>
    </w:p>
    <w:p w:rsidR="00087A7D" w:rsidRPr="00087A7D" w:rsidRDefault="00087A7D" w:rsidP="00087A7D">
      <w:pPr>
        <w:shd w:val="clear" w:color="auto" w:fill="FFFFFF"/>
        <w:jc w:val="center"/>
        <w:rPr>
          <w:color w:val="000000"/>
          <w:spacing w:val="-2"/>
          <w:sz w:val="24"/>
        </w:rPr>
      </w:pPr>
    </w:p>
    <w:p w:rsidR="00087A7D" w:rsidRPr="00087A7D" w:rsidRDefault="00087A7D" w:rsidP="00087A7D">
      <w:pPr>
        <w:shd w:val="clear" w:color="auto" w:fill="FFFFFF"/>
        <w:jc w:val="center"/>
        <w:rPr>
          <w:color w:val="000000"/>
          <w:spacing w:val="-2"/>
          <w:sz w:val="36"/>
          <w:szCs w:val="36"/>
        </w:rPr>
      </w:pPr>
      <w:r w:rsidRPr="00087A7D">
        <w:rPr>
          <w:color w:val="000000"/>
          <w:spacing w:val="-2"/>
          <w:sz w:val="36"/>
          <w:szCs w:val="36"/>
        </w:rPr>
        <w:t>ПОСТАНОВЛЕНИЕ</w:t>
      </w:r>
    </w:p>
    <w:p w:rsidR="00087A7D" w:rsidRPr="00087A7D" w:rsidRDefault="00087A7D" w:rsidP="00087A7D">
      <w:pPr>
        <w:shd w:val="clear" w:color="auto" w:fill="FFFFFF"/>
        <w:jc w:val="center"/>
        <w:rPr>
          <w:rFonts w:ascii="Arial" w:hAnsi="Arial" w:cs="Arial"/>
          <w:color w:val="000000"/>
          <w:spacing w:val="-9"/>
          <w:sz w:val="24"/>
        </w:rPr>
      </w:pPr>
    </w:p>
    <w:p w:rsidR="00087A7D" w:rsidRPr="00087A7D" w:rsidRDefault="00087A7D" w:rsidP="00087A7D">
      <w:pPr>
        <w:shd w:val="clear" w:color="auto" w:fill="FFFFFF"/>
        <w:tabs>
          <w:tab w:val="left" w:leader="underscore" w:pos="2530"/>
        </w:tabs>
        <w:rPr>
          <w:color w:val="000000"/>
          <w:spacing w:val="-4"/>
          <w:sz w:val="24"/>
          <w:u w:val="single"/>
        </w:rPr>
      </w:pPr>
      <w:r w:rsidRPr="00087A7D">
        <w:rPr>
          <w:color w:val="000000"/>
          <w:spacing w:val="-9"/>
          <w:sz w:val="24"/>
        </w:rPr>
        <w:t xml:space="preserve">от </w:t>
      </w:r>
      <w:r w:rsidRPr="00087A7D">
        <w:rPr>
          <w:color w:val="000000"/>
          <w:spacing w:val="-9"/>
          <w:sz w:val="24"/>
          <w:u w:val="single"/>
        </w:rPr>
        <w:t>13 ноября 2023г.</w:t>
      </w:r>
      <w:r w:rsidRPr="00087A7D">
        <w:rPr>
          <w:color w:val="000000"/>
          <w:spacing w:val="-9"/>
          <w:sz w:val="24"/>
        </w:rPr>
        <w:t xml:space="preserve"> № </w:t>
      </w:r>
      <w:r w:rsidRPr="00087A7D">
        <w:rPr>
          <w:color w:val="000000"/>
          <w:spacing w:val="-9"/>
          <w:sz w:val="24"/>
          <w:u w:val="single"/>
        </w:rPr>
        <w:t>000648</w:t>
      </w:r>
    </w:p>
    <w:p w:rsidR="00087A7D" w:rsidRPr="00087A7D" w:rsidRDefault="00087A7D" w:rsidP="00087A7D">
      <w:pPr>
        <w:shd w:val="clear" w:color="auto" w:fill="FFFFFF"/>
        <w:rPr>
          <w:color w:val="000000"/>
          <w:spacing w:val="-4"/>
          <w:sz w:val="21"/>
          <w:szCs w:val="21"/>
        </w:rPr>
      </w:pPr>
      <w:r w:rsidRPr="00087A7D">
        <w:rPr>
          <w:color w:val="000000"/>
          <w:spacing w:val="-4"/>
          <w:sz w:val="21"/>
          <w:szCs w:val="21"/>
        </w:rPr>
        <w:t>Курская область, 307060, пос. Тим</w:t>
      </w:r>
    </w:p>
    <w:p w:rsidR="00087A7D" w:rsidRPr="00087A7D" w:rsidRDefault="00087A7D" w:rsidP="00087A7D">
      <w:pPr>
        <w:autoSpaceDN w:val="0"/>
        <w:jc w:val="both"/>
        <w:rPr>
          <w:sz w:val="24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  <w:r w:rsidRPr="00087A7D">
        <w:rPr>
          <w:sz w:val="28"/>
          <w:szCs w:val="28"/>
        </w:rPr>
        <w:t>О проведении общественных обсуждений по проекту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</w:t>
      </w:r>
    </w:p>
    <w:p w:rsidR="00087A7D" w:rsidRPr="00087A7D" w:rsidRDefault="00087A7D" w:rsidP="00087A7D">
      <w:pPr>
        <w:jc w:val="both"/>
        <w:rPr>
          <w:sz w:val="16"/>
          <w:szCs w:val="16"/>
        </w:rPr>
      </w:pP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</w:r>
      <w:proofErr w:type="gramStart"/>
      <w:r w:rsidRPr="00087A7D">
        <w:rPr>
          <w:sz w:val="28"/>
          <w:szCs w:val="28"/>
        </w:rPr>
        <w:t>В соответствии со ст. 31, 33 Градостроительного кодекса РФ от 29.12.2004 № 190-ФЗ, постановлением Администрации Курской области от 06.05.2022 г. № 517-па «Об особенностях осуществления градостроительной деятельности на территории Курской области», «Правилами землепользования и застройки муниципального образования «Тимский сельсовет» Тимского района  Курской области», утвержденными Решением Представительного Собрания Тимского района Курской области от 23.12.2021 г. № 75, Администрация Тимского района  Курской области</w:t>
      </w:r>
      <w:proofErr w:type="gramEnd"/>
    </w:p>
    <w:p w:rsidR="00087A7D" w:rsidRPr="00087A7D" w:rsidRDefault="00087A7D" w:rsidP="00087A7D">
      <w:pPr>
        <w:jc w:val="center"/>
        <w:rPr>
          <w:sz w:val="28"/>
          <w:szCs w:val="28"/>
        </w:rPr>
      </w:pPr>
      <w:r w:rsidRPr="00087A7D">
        <w:rPr>
          <w:sz w:val="28"/>
          <w:szCs w:val="28"/>
        </w:rPr>
        <w:t>ПОСТАНОВЛЯЕТ:</w:t>
      </w:r>
    </w:p>
    <w:p w:rsidR="00087A7D" w:rsidRPr="00087A7D" w:rsidRDefault="00087A7D" w:rsidP="00087A7D">
      <w:pPr>
        <w:jc w:val="both"/>
        <w:rPr>
          <w:sz w:val="16"/>
          <w:szCs w:val="16"/>
        </w:rPr>
      </w:pP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>1. Внести проект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 на обсуждение граждан, проживающих на территории села 1-е Выгорное.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>2. Разместить те</w:t>
      </w:r>
      <w:proofErr w:type="gramStart"/>
      <w:r w:rsidRPr="00087A7D">
        <w:rPr>
          <w:sz w:val="28"/>
          <w:szCs w:val="28"/>
        </w:rPr>
        <w:t>кст пр</w:t>
      </w:r>
      <w:proofErr w:type="gramEnd"/>
      <w:r w:rsidRPr="00087A7D">
        <w:rPr>
          <w:sz w:val="28"/>
          <w:szCs w:val="28"/>
        </w:rPr>
        <w:t xml:space="preserve">оекта постановления «Об утверждении схемы расположения земельного участка на кадастровом плане территории с местоположением: </w:t>
      </w:r>
      <w:proofErr w:type="gramStart"/>
      <w:r w:rsidRPr="00087A7D">
        <w:rPr>
          <w:sz w:val="28"/>
          <w:szCs w:val="28"/>
        </w:rPr>
        <w:t>Курская область, Тимский район, Тимский сельсовет, с. 1-е Выгорное, ул. Бахаровка в кадастровом квартале 46:24:120601» в газете «Слово Хлебороба» и  на официальном сайте Администрации Тимского района Курской области 16 ноября 2023 года для его обсуждения гражданами, проживающими на территории Тимского района, Тимского сельсовета, село 1-е Выгорное представления предложений по нему.</w:t>
      </w:r>
      <w:proofErr w:type="gramEnd"/>
    </w:p>
    <w:p w:rsid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>3.Обратиться к гражданам, проживающим на территории Тимского района, Тимского сельсовета село 1-е Выгорное, с просьбой принять активное участие в обсуждении проекта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46:24:120601», внести предложения по совершенствованию данного проекта.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lastRenderedPageBreak/>
        <w:tab/>
        <w:t xml:space="preserve">4. Установить срок проведения общественных обсуждений по проекту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 с </w:t>
      </w:r>
      <w:r w:rsidRPr="00087A7D">
        <w:rPr>
          <w:rFonts w:eastAsia="Calibri" w:cs="Calibri"/>
          <w:kern w:val="0"/>
          <w:sz w:val="28"/>
          <w:szCs w:val="28"/>
          <w:lang w:eastAsia="ar-SA"/>
        </w:rPr>
        <w:t xml:space="preserve">16 ноября 2023 г. до 05 декабря 2023 </w:t>
      </w:r>
      <w:r w:rsidRPr="00087A7D">
        <w:rPr>
          <w:sz w:val="28"/>
          <w:szCs w:val="28"/>
        </w:rPr>
        <w:t>года.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 xml:space="preserve">  </w:t>
      </w:r>
      <w:r w:rsidRPr="00087A7D">
        <w:rPr>
          <w:sz w:val="28"/>
          <w:szCs w:val="28"/>
        </w:rPr>
        <w:tab/>
        <w:t>5. Утвердить состав комиссии по организации и проведении общественных обсуждений по проекту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 (приложение №1).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>6. Место нахождения комиссии по организации и проведении общественных обсуждений: Курская область, Тимский район, п. Тим, ул. Кирова, д.51 - Администрация Тимского района Курской области, тел.: 8(47153) 2-30-65, приемные часы - с 8 часов до 17.00 часов каждый день, за исключением выходных дней.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>7. Замечания и предложения по проекту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  от граждан и организаций принимаются комиссией в соответствии с Порядком учета предложений по проекту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 xml:space="preserve">8. Утвердить прилагаемые: 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 xml:space="preserve">- Порядок участия граждан в обсуждении проекта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 (приложение №2); 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>- Порядок учета предложений по проекту постановления «Об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46:24:120601» (приложение №3).</w:t>
      </w:r>
    </w:p>
    <w:p w:rsidR="00087A7D" w:rsidRPr="00087A7D" w:rsidRDefault="00087A7D" w:rsidP="00087A7D">
      <w:pPr>
        <w:jc w:val="both"/>
        <w:rPr>
          <w:sz w:val="28"/>
          <w:szCs w:val="28"/>
        </w:rPr>
      </w:pPr>
      <w:r w:rsidRPr="00087A7D">
        <w:rPr>
          <w:sz w:val="28"/>
          <w:szCs w:val="28"/>
        </w:rPr>
        <w:tab/>
        <w:t xml:space="preserve">9. Настоящее постановление вступает в силу с момента обнародования и размещения в газете «Слово Хлебороба» Тимского района Курской области. </w:t>
      </w:r>
    </w:p>
    <w:p w:rsidR="00087A7D" w:rsidRPr="00087A7D" w:rsidRDefault="00087A7D" w:rsidP="00087A7D">
      <w:pPr>
        <w:rPr>
          <w:sz w:val="28"/>
          <w:szCs w:val="28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autoSpaceDN w:val="0"/>
        <w:jc w:val="both"/>
        <w:rPr>
          <w:sz w:val="28"/>
          <w:szCs w:val="28"/>
        </w:rPr>
      </w:pPr>
      <w:r w:rsidRPr="00087A7D">
        <w:rPr>
          <w:sz w:val="28"/>
          <w:szCs w:val="28"/>
        </w:rPr>
        <w:t xml:space="preserve">Глава Тимского района </w:t>
      </w:r>
    </w:p>
    <w:p w:rsidR="00087A7D" w:rsidRPr="00087A7D" w:rsidRDefault="00087A7D" w:rsidP="00087A7D">
      <w:pPr>
        <w:autoSpaceDN w:val="0"/>
        <w:jc w:val="both"/>
        <w:rPr>
          <w:sz w:val="28"/>
          <w:szCs w:val="28"/>
        </w:rPr>
      </w:pPr>
      <w:r w:rsidRPr="00087A7D">
        <w:rPr>
          <w:sz w:val="28"/>
          <w:szCs w:val="28"/>
        </w:rPr>
        <w:t>Курской области</w:t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</w:r>
      <w:r w:rsidRPr="00087A7D">
        <w:rPr>
          <w:sz w:val="28"/>
          <w:szCs w:val="28"/>
        </w:rPr>
        <w:tab/>
        <w:t>А.И. Булгаков</w:t>
      </w: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Default="00087A7D" w:rsidP="00087A7D">
      <w:pPr>
        <w:jc w:val="center"/>
        <w:rPr>
          <w:sz w:val="28"/>
          <w:szCs w:val="28"/>
        </w:rPr>
      </w:pPr>
    </w:p>
    <w:p w:rsidR="00087A7D" w:rsidRDefault="00087A7D" w:rsidP="00087A7D">
      <w:pPr>
        <w:jc w:val="center"/>
        <w:rPr>
          <w:sz w:val="28"/>
          <w:szCs w:val="28"/>
        </w:rPr>
      </w:pPr>
    </w:p>
    <w:p w:rsid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jc w:val="center"/>
        <w:rPr>
          <w:sz w:val="28"/>
          <w:szCs w:val="28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lastRenderedPageBreak/>
        <w:t>Приложение №1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>к постановлению Администрации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>Тимского района Курской области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>от 13 ноября 2023г. № 000648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shd w:val="clear" w:color="auto" w:fill="FFFF00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Состав комиссии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shd w:val="clear" w:color="auto" w:fill="FFFFFF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>по</w:t>
      </w:r>
      <w:r w:rsidRPr="00087A7D">
        <w:rPr>
          <w:rFonts w:eastAsia="Times New Roman" w:cs="Calibri"/>
          <w:color w:val="000000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организации и проведению общественных обсуждений по проекту </w:t>
      </w:r>
      <w:r w:rsidRPr="00087A7D">
        <w:rPr>
          <w:rFonts w:eastAsia="Times New Roman" w:cs="Calibri"/>
          <w:kern w:val="0"/>
          <w:sz w:val="28"/>
          <w:lang w:eastAsia="ar-SA"/>
        </w:rPr>
        <w:t xml:space="preserve">постановления 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«</w:t>
      </w:r>
      <w:r w:rsidRPr="00087A7D">
        <w:rPr>
          <w:sz w:val="28"/>
          <w:szCs w:val="28"/>
        </w:rPr>
        <w:t>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»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u w:val="single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u w:val="single"/>
          <w:lang w:eastAsia="ar-SA"/>
        </w:rPr>
        <w:t>Председатель комиссии: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Булгаков А.И. - глава Администрации Тимского района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u w:val="single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u w:val="single"/>
          <w:lang w:eastAsia="ar-SA"/>
        </w:rPr>
        <w:t>Зам. председателя: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Пожидев А.Ю.- глава Администрации Тимского сельсовета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u w:val="single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u w:val="single"/>
          <w:lang w:eastAsia="ar-SA"/>
        </w:rPr>
        <w:t>Секретарь комиссии: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shd w:val="clear" w:color="auto" w:fill="FFFFFF"/>
          <w:lang w:eastAsia="ar-SA"/>
        </w:rPr>
        <w:t>Куликова О.С. -  начальник отдела земельных и имущественных правоотношений Администрации Тимского района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u w:val="single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8"/>
          <w:u w:val="single"/>
          <w:lang w:eastAsia="ar-SA"/>
        </w:rPr>
        <w:t>Члены комиссии:</w:t>
      </w:r>
    </w:p>
    <w:p w:rsidR="00087A7D" w:rsidRPr="00087A7D" w:rsidRDefault="00087A7D" w:rsidP="00087A7D">
      <w:pPr>
        <w:autoSpaceDE w:val="0"/>
        <w:spacing w:line="276" w:lineRule="auto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Афанасьев А.Н. – главный специалист – эксперт по вопросам строительства и архитектуры Администрации Тимского района </w:t>
      </w:r>
    </w:p>
    <w:p w:rsidR="00087A7D" w:rsidRPr="00087A7D" w:rsidRDefault="00087A7D" w:rsidP="00087A7D">
      <w:pPr>
        <w:autoSpaceDE w:val="0"/>
        <w:spacing w:before="240" w:line="276" w:lineRule="auto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Маленко Е.Н. - начальник отдела организационной, правовой и кадровой работы Администрации Тимского района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lastRenderedPageBreak/>
        <w:t>Приложение №2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 xml:space="preserve">к постановлению Тимского района 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>Администрации Курской области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color w:val="FF0000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 xml:space="preserve"> от 13 ноября 2023г. № 000648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Порядок участия граждан 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в обсуждени</w:t>
      </w:r>
      <w:r w:rsidRPr="00087A7D">
        <w:rPr>
          <w:rFonts w:eastAsia="Times New Roman" w:cs="Calibri"/>
          <w:kern w:val="0"/>
          <w:sz w:val="28"/>
          <w:szCs w:val="28"/>
          <w:shd w:val="clear" w:color="auto" w:fill="FFFFFF"/>
          <w:lang w:eastAsia="ar-SA"/>
        </w:rPr>
        <w:t xml:space="preserve">и проекта </w:t>
      </w:r>
      <w:r w:rsidRPr="00087A7D">
        <w:rPr>
          <w:rFonts w:eastAsia="Times New Roman" w:cs="Calibri"/>
          <w:kern w:val="0"/>
          <w:sz w:val="28"/>
          <w:lang w:eastAsia="ar-SA"/>
        </w:rPr>
        <w:t xml:space="preserve">постановления 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«</w:t>
      </w:r>
      <w:r w:rsidRPr="00087A7D">
        <w:rPr>
          <w:sz w:val="28"/>
          <w:szCs w:val="28"/>
        </w:rPr>
        <w:t>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»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b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1. </w:t>
      </w:r>
      <w:proofErr w:type="gramStart"/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Настоящий Порядок разработан в соответствии с Федеральным законом «Об общих принципах организации местного самоуправления в Российской Федерации», ст. 31 Градостроительного кодекса РФ и регулирует вопросы участия граждан в обсуждении обнародованных на сайте Администрации Тимского района Курской области материалов по проекту </w:t>
      </w:r>
      <w:r w:rsidRPr="00087A7D">
        <w:rPr>
          <w:rFonts w:eastAsia="Times New Roman" w:cs="Calibri"/>
          <w:kern w:val="0"/>
          <w:sz w:val="28"/>
          <w:lang w:eastAsia="ar-SA"/>
        </w:rPr>
        <w:t xml:space="preserve">постановления 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«</w:t>
      </w:r>
      <w:r w:rsidRPr="00087A7D">
        <w:rPr>
          <w:sz w:val="28"/>
          <w:szCs w:val="28"/>
        </w:rPr>
        <w:t>Об утверждении схемы расположения земельного участка на кадастровом плане территории с местоположением:</w:t>
      </w:r>
      <w:proofErr w:type="gramEnd"/>
      <w:r w:rsidRPr="00087A7D">
        <w:rPr>
          <w:sz w:val="28"/>
          <w:szCs w:val="28"/>
        </w:rPr>
        <w:t xml:space="preserve"> Курская область, Тимский район, Тимский сельсовет, с. 1-е Выгорное, ул. Бахаровка в кадастровом квартале 46:24:120601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»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 (далее по тексту - Проекта). </w:t>
      </w:r>
    </w:p>
    <w:p w:rsidR="00087A7D" w:rsidRPr="00087A7D" w:rsidRDefault="00087A7D" w:rsidP="00087A7D">
      <w:pPr>
        <w:autoSpaceDE w:val="0"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2. Обсуждение материалов Проекта начинается со дня обнародования </w:t>
      </w:r>
      <w:r w:rsidRPr="00087A7D">
        <w:rPr>
          <w:rFonts w:eastAsia="Times New Roman" w:cs="Calibri"/>
          <w:kern w:val="0"/>
          <w:sz w:val="28"/>
          <w:lang w:eastAsia="ar-SA"/>
        </w:rPr>
        <w:t>в газете «Слово Хлебороба» и на официальном сайте Администрации Тимского района Курской области в информационно-коммуникационной сети Интернет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. </w:t>
      </w:r>
    </w:p>
    <w:p w:rsidR="00087A7D" w:rsidRPr="00087A7D" w:rsidRDefault="00087A7D" w:rsidP="00087A7D">
      <w:pPr>
        <w:autoSpaceDE w:val="0"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Период обсуждения составляет не менее двадцати дней со дня официального обнародования Проекта </w:t>
      </w:r>
      <w:r w:rsidRPr="00087A7D">
        <w:rPr>
          <w:rFonts w:eastAsia="Times New Roman" w:cs="Calibri"/>
          <w:kern w:val="0"/>
          <w:sz w:val="28"/>
          <w:lang w:eastAsia="ar-SA"/>
        </w:rPr>
        <w:t>в газете «Слово Хлебороба» и на официальном сайте Администрации Тимского района Курской области в информационно-коммуникационной сети Интернет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>.</w:t>
      </w:r>
    </w:p>
    <w:p w:rsidR="00087A7D" w:rsidRPr="00087A7D" w:rsidRDefault="00087A7D" w:rsidP="00087A7D">
      <w:pPr>
        <w:autoSpaceDE w:val="0"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3. Все предложения граждан по существу обсуждаемых вопросов направляются в комиссию по</w:t>
      </w:r>
      <w:r w:rsidRPr="00087A7D">
        <w:rPr>
          <w:rFonts w:eastAsia="Times New Roman" w:cs="Calibri"/>
          <w:color w:val="000000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0"/>
          <w:lang w:eastAsia="ar-SA"/>
        </w:rPr>
        <w:t>организации и проведению общественных обсуждений по Проекту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, расположенную по адресу: Курская область, Тимский район, п. Тим ул. Кирова 51, здание </w:t>
      </w:r>
      <w:r w:rsidRPr="00087A7D">
        <w:rPr>
          <w:rFonts w:eastAsia="Times New Roman" w:cs="Calibri"/>
          <w:kern w:val="0"/>
          <w:sz w:val="28"/>
          <w:lang w:eastAsia="ar-SA"/>
        </w:rPr>
        <w:t>Администрации Тимского района Курской области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>.</w:t>
      </w:r>
    </w:p>
    <w:p w:rsidR="00087A7D" w:rsidRPr="00087A7D" w:rsidRDefault="00087A7D" w:rsidP="00087A7D">
      <w:pPr>
        <w:autoSpaceDE w:val="0"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4. Обсуждение гражданами Проекта может проводиться также путем коллективных обсуждений, проводимых в организациях Тимского района, органах местного самоуправления Тимского района.</w:t>
      </w:r>
    </w:p>
    <w:p w:rsidR="00087A7D" w:rsidRPr="00087A7D" w:rsidRDefault="00087A7D" w:rsidP="00087A7D">
      <w:pPr>
        <w:autoSpaceDE w:val="0"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Обсуждение призвано на основе широкой гласности, сопоставления и изучения различных мнений способствовать выработке конструктивных предложений по Проекту. 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5. Индивидуальные и коллективные предложения должны быть представлены в комиссию не позднее 17.00 часов последнего дня обсуждения.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lastRenderedPageBreak/>
        <w:t>Приложение №3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 xml:space="preserve">к постановлению Тимского района 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>Администрации Курской области</w:t>
      </w:r>
    </w:p>
    <w:p w:rsidR="00087A7D" w:rsidRPr="00087A7D" w:rsidRDefault="00087A7D" w:rsidP="00087A7D">
      <w:pPr>
        <w:widowControl/>
        <w:ind w:firstLine="567"/>
        <w:jc w:val="right"/>
        <w:rPr>
          <w:rFonts w:eastAsia="Times New Roman" w:cs="Calibri"/>
          <w:color w:val="FF0000"/>
          <w:kern w:val="0"/>
          <w:sz w:val="24"/>
          <w:lang w:eastAsia="ar-SA"/>
        </w:rPr>
      </w:pPr>
      <w:r w:rsidRPr="00087A7D">
        <w:rPr>
          <w:rFonts w:eastAsia="Times New Roman" w:cs="Calibri"/>
          <w:kern w:val="0"/>
          <w:sz w:val="24"/>
          <w:lang w:eastAsia="ar-SA"/>
        </w:rPr>
        <w:t xml:space="preserve"> от 13 ноября 2023г. № 000648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Порядок учета предложений 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по проекту </w:t>
      </w:r>
      <w:r w:rsidRPr="00087A7D">
        <w:rPr>
          <w:rFonts w:eastAsia="Times New Roman" w:cs="Calibri"/>
          <w:kern w:val="0"/>
          <w:sz w:val="28"/>
          <w:lang w:eastAsia="ar-SA"/>
        </w:rPr>
        <w:t xml:space="preserve">постановления 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«</w:t>
      </w:r>
      <w:r w:rsidRPr="00087A7D">
        <w:rPr>
          <w:sz w:val="28"/>
          <w:szCs w:val="28"/>
        </w:rPr>
        <w:t>Об утверждении схемы расположения земельного участка на кадастровом плане территории с местоположением: Курская область, Тимский район, Тимский сельсовет, с. 1-е Выгорное, ул. Бахаровка в кадастровом квартале 46:24:120601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»</w:t>
      </w:r>
    </w:p>
    <w:p w:rsidR="00087A7D" w:rsidRPr="00087A7D" w:rsidRDefault="00087A7D" w:rsidP="00087A7D">
      <w:pPr>
        <w:widowControl/>
        <w:ind w:firstLine="567"/>
        <w:jc w:val="center"/>
        <w:rPr>
          <w:rFonts w:eastAsia="Times New Roman" w:cs="Calibri"/>
          <w:b/>
          <w:kern w:val="0"/>
          <w:sz w:val="28"/>
          <w:szCs w:val="28"/>
          <w:lang w:eastAsia="ar-SA"/>
        </w:rPr>
      </w:pP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1. </w:t>
      </w:r>
      <w:proofErr w:type="gramStart"/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Настоящий Порядок разработан в соответствии с Федеральным законом «Об общих принципах организации местного самоуправления в Российской Федерации», ст. 31 Градостроительного кодекса РФ и регулирует вопросы участия граждан в обсуждении обнародованных на сайте Администрации Тимского района Курской области материалов по проекту </w:t>
      </w:r>
      <w:r w:rsidRPr="00087A7D">
        <w:rPr>
          <w:rFonts w:eastAsia="Times New Roman" w:cs="Calibri"/>
          <w:kern w:val="0"/>
          <w:sz w:val="28"/>
          <w:lang w:eastAsia="ar-SA"/>
        </w:rPr>
        <w:t xml:space="preserve">постановления 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«</w:t>
      </w:r>
      <w:r w:rsidRPr="00087A7D">
        <w:rPr>
          <w:sz w:val="28"/>
          <w:szCs w:val="28"/>
        </w:rPr>
        <w:t>Об утверждении схемы расположения земельного участка на кадастровом плане территории с местоположением:</w:t>
      </w:r>
      <w:proofErr w:type="gramEnd"/>
      <w:r w:rsidRPr="00087A7D">
        <w:rPr>
          <w:sz w:val="28"/>
          <w:szCs w:val="28"/>
        </w:rPr>
        <w:t xml:space="preserve"> Курская область, Тимский район, Тимский сельсовет, с. 1-е Выгорное, ул. Бахаровка в кадастровом квартале 46:24:120601</w:t>
      </w:r>
      <w:r w:rsidRPr="00087A7D">
        <w:rPr>
          <w:rFonts w:eastAsia="Times New Roman"/>
          <w:kern w:val="0"/>
          <w:sz w:val="28"/>
          <w:szCs w:val="28"/>
          <w:lang w:eastAsia="ru-RU"/>
        </w:rPr>
        <w:t>»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 (далее по тексту - Проекта). 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2. Предложения по Проекту вносятся гражданами, проживающими на территории Курской области Тимского района, как от индивидуальных авторов, так и коллективные.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3. Предложения по Проекту вносятся в комиссию по</w:t>
      </w:r>
      <w:r w:rsidRPr="00087A7D">
        <w:rPr>
          <w:rFonts w:eastAsia="Times New Roman" w:cs="Calibri"/>
          <w:color w:val="000000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организации и проведению общественных обсуждений по Проекту в письменном форме, </w:t>
      </w:r>
      <w:r w:rsidRPr="00087A7D">
        <w:rPr>
          <w:rFonts w:eastAsia="Times New Roman" w:cs="Calibri"/>
          <w:kern w:val="0"/>
          <w:sz w:val="28"/>
          <w:lang w:eastAsia="ar-SA"/>
        </w:rPr>
        <w:t xml:space="preserve">посредством записи в книге (журнале) учета, подлежащего рассмотрению на общественных обсуждениях, по электронной почте </w:t>
      </w:r>
      <w:proofErr w:type="spellStart"/>
      <w:r w:rsidRPr="00087A7D">
        <w:rPr>
          <w:rFonts w:eastAsia="Times New Roman" w:cs="Calibri"/>
          <w:kern w:val="0"/>
          <w:sz w:val="28"/>
          <w:u w:val="single"/>
          <w:lang w:val="en-US" w:eastAsia="ar-SA"/>
        </w:rPr>
        <w:t>secretar</w:t>
      </w:r>
      <w:proofErr w:type="spellEnd"/>
      <w:r w:rsidRPr="00087A7D">
        <w:rPr>
          <w:rFonts w:eastAsia="Times New Roman" w:cs="Calibri"/>
          <w:kern w:val="0"/>
          <w:sz w:val="28"/>
          <w:u w:val="single"/>
          <w:lang w:eastAsia="ar-SA"/>
        </w:rPr>
        <w:t>.</w:t>
      </w:r>
      <w:proofErr w:type="spellStart"/>
      <w:r w:rsidRPr="00087A7D">
        <w:rPr>
          <w:rFonts w:eastAsia="Times New Roman" w:cs="Calibri"/>
          <w:kern w:val="0"/>
          <w:sz w:val="28"/>
          <w:u w:val="single"/>
          <w:lang w:val="en-US" w:eastAsia="ar-SA"/>
        </w:rPr>
        <w:t>admtim</w:t>
      </w:r>
      <w:proofErr w:type="spellEnd"/>
      <w:r w:rsidRPr="00087A7D">
        <w:rPr>
          <w:rFonts w:eastAsia="Times New Roman" w:cs="Calibri"/>
          <w:kern w:val="0"/>
          <w:sz w:val="28"/>
          <w:u w:val="single"/>
          <w:lang w:eastAsia="ar-SA"/>
        </w:rPr>
        <w:t>@</w:t>
      </w:r>
      <w:proofErr w:type="spellStart"/>
      <w:r w:rsidRPr="00087A7D">
        <w:rPr>
          <w:rFonts w:eastAsia="Times New Roman" w:cs="Calibri"/>
          <w:kern w:val="0"/>
          <w:sz w:val="28"/>
          <w:u w:val="single"/>
          <w:lang w:val="en-US" w:eastAsia="ar-SA"/>
        </w:rPr>
        <w:t>rkursk</w:t>
      </w:r>
      <w:proofErr w:type="spellEnd"/>
      <w:r w:rsidRPr="00087A7D">
        <w:rPr>
          <w:rFonts w:eastAsia="Times New Roman" w:cs="Calibri"/>
          <w:kern w:val="0"/>
          <w:sz w:val="28"/>
          <w:u w:val="single"/>
          <w:lang w:eastAsia="ar-SA"/>
        </w:rPr>
        <w:t>.</w:t>
      </w:r>
      <w:proofErr w:type="spellStart"/>
      <w:r w:rsidRPr="00087A7D">
        <w:rPr>
          <w:rFonts w:eastAsia="Times New Roman" w:cs="Calibri"/>
          <w:kern w:val="0"/>
          <w:sz w:val="28"/>
          <w:u w:val="single"/>
          <w:lang w:val="en-US" w:eastAsia="ar-SA"/>
        </w:rPr>
        <w:t>ru</w:t>
      </w:r>
      <w:proofErr w:type="spellEnd"/>
      <w:r w:rsidRPr="00087A7D">
        <w:rPr>
          <w:rFonts w:eastAsia="Times New Roman" w:cs="Calibri"/>
          <w:kern w:val="0"/>
          <w:sz w:val="28"/>
          <w:u w:val="single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lang w:eastAsia="ar-SA"/>
        </w:rPr>
        <w:t>в информационно-коммуникационной сети Интернет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 xml:space="preserve"> и рассматриваются ею в соответствии с настоящим Порядком.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4. Предложения по Проекту вносятся в комиссию до 17.00 часов 05 декабря 2023 года.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5. Поступившие предложения регистрируются комиссией по</w:t>
      </w:r>
      <w:r w:rsidRPr="00087A7D">
        <w:rPr>
          <w:rFonts w:eastAsia="Times New Roman" w:cs="Calibri"/>
          <w:color w:val="000000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>организации и проведению общественных обсуждений по Проекту в день поступления.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6. Предложения по Проекту, внесенные с нарушением положений и сроков, установленных настоящим Порядком, не рассматриваются.</w:t>
      </w:r>
    </w:p>
    <w:p w:rsidR="00087A7D" w:rsidRPr="00087A7D" w:rsidRDefault="00087A7D" w:rsidP="00087A7D">
      <w:pPr>
        <w:widowControl/>
        <w:ind w:firstLine="567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 w:rsidRPr="00087A7D">
        <w:rPr>
          <w:rFonts w:eastAsia="Times New Roman" w:cs="Calibri"/>
          <w:kern w:val="0"/>
          <w:sz w:val="28"/>
          <w:szCs w:val="28"/>
          <w:lang w:eastAsia="ar-SA"/>
        </w:rPr>
        <w:t>7. Комиссия по</w:t>
      </w:r>
      <w:r w:rsidRPr="00087A7D">
        <w:rPr>
          <w:rFonts w:eastAsia="Times New Roman" w:cs="Calibri"/>
          <w:color w:val="000000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8"/>
          <w:lang w:eastAsia="ar-SA"/>
        </w:rPr>
        <w:t>организации и проведению общественных обсуждений по Проекту обобщает и систематизирует поступившие предложения и по итогам рассмотрения готовит по ним мотивированное заключение. Обобщенные и систематизированные материалы вместе со своим мотивированным заключением комиссия направляет главе Администрации Тимского района Курской области в течение 5 дней со дня завершения приема предложений.</w:t>
      </w:r>
    </w:p>
    <w:p w:rsidR="00087A7D" w:rsidRPr="00087A7D" w:rsidRDefault="00087A7D" w:rsidP="00087A7D">
      <w:pPr>
        <w:tabs>
          <w:tab w:val="left" w:pos="0"/>
          <w:tab w:val="left" w:pos="513"/>
        </w:tabs>
        <w:autoSpaceDE w:val="0"/>
        <w:ind w:firstLine="567"/>
        <w:jc w:val="both"/>
        <w:rPr>
          <w:rFonts w:eastAsia="Courier New CYR" w:cs="Calibri"/>
          <w:color w:val="000000"/>
          <w:kern w:val="0"/>
          <w:sz w:val="28"/>
          <w:szCs w:val="28"/>
          <w:lang w:eastAsia="ar-SA"/>
        </w:rPr>
      </w:pPr>
      <w:r w:rsidRPr="00087A7D">
        <w:rPr>
          <w:rFonts w:eastAsia="Courier New CYR" w:cs="Calibri"/>
          <w:color w:val="000000"/>
          <w:kern w:val="0"/>
          <w:sz w:val="28"/>
          <w:szCs w:val="28"/>
          <w:lang w:eastAsia="ar-SA"/>
        </w:rPr>
        <w:t xml:space="preserve">8. При необходимости комиссия </w:t>
      </w:r>
      <w:r w:rsidRPr="00087A7D">
        <w:rPr>
          <w:rFonts w:eastAsia="Times New Roman" w:cs="Calibri"/>
          <w:kern w:val="0"/>
          <w:sz w:val="28"/>
          <w:szCs w:val="20"/>
          <w:lang w:eastAsia="ar-SA"/>
        </w:rPr>
        <w:t>по</w:t>
      </w:r>
      <w:r w:rsidRPr="00087A7D">
        <w:rPr>
          <w:rFonts w:eastAsia="Times New Roman" w:cs="Calibri"/>
          <w:color w:val="000000"/>
          <w:kern w:val="0"/>
          <w:sz w:val="28"/>
          <w:szCs w:val="28"/>
          <w:lang w:eastAsia="ar-SA"/>
        </w:rPr>
        <w:t xml:space="preserve"> </w:t>
      </w:r>
      <w:r w:rsidRPr="00087A7D">
        <w:rPr>
          <w:rFonts w:eastAsia="Times New Roman" w:cs="Calibri"/>
          <w:kern w:val="0"/>
          <w:sz w:val="28"/>
          <w:szCs w:val="20"/>
          <w:lang w:eastAsia="ar-SA"/>
        </w:rPr>
        <w:t>организации и проведению общественных обсуждений по Проекту</w:t>
      </w:r>
      <w:r w:rsidRPr="00087A7D">
        <w:rPr>
          <w:rFonts w:eastAsia="Courier New CYR" w:cs="Calibri"/>
          <w:color w:val="000000"/>
          <w:kern w:val="0"/>
          <w:sz w:val="28"/>
          <w:szCs w:val="28"/>
          <w:lang w:eastAsia="ar-SA"/>
        </w:rPr>
        <w:t xml:space="preserve"> вправе привлекать для изучения и оценки поступивших предложений авторов либо их представителей, а также специалистов.  </w:t>
      </w:r>
    </w:p>
    <w:p w:rsidR="00087A7D" w:rsidRDefault="00087A7D" w:rsidP="003D4EB1">
      <w:pPr>
        <w:jc w:val="right"/>
        <w:rPr>
          <w:noProof/>
          <w:sz w:val="24"/>
        </w:rPr>
      </w:pPr>
    </w:p>
    <w:p w:rsidR="00087A7D" w:rsidRDefault="00087A7D" w:rsidP="003D4EB1">
      <w:pPr>
        <w:jc w:val="right"/>
        <w:rPr>
          <w:noProof/>
          <w:sz w:val="24"/>
        </w:rPr>
      </w:pPr>
    </w:p>
    <w:p w:rsidR="00087A7D" w:rsidRDefault="00087A7D" w:rsidP="003D4EB1">
      <w:pPr>
        <w:jc w:val="right"/>
        <w:rPr>
          <w:noProof/>
          <w:sz w:val="24"/>
        </w:rPr>
      </w:pPr>
    </w:p>
    <w:p w:rsidR="00087A7D" w:rsidRDefault="00087A7D" w:rsidP="003D4EB1">
      <w:pPr>
        <w:jc w:val="right"/>
        <w:rPr>
          <w:noProof/>
          <w:sz w:val="24"/>
        </w:rPr>
      </w:pPr>
    </w:p>
    <w:p w:rsidR="00087A7D" w:rsidRDefault="00087A7D" w:rsidP="003D4EB1">
      <w:pPr>
        <w:jc w:val="right"/>
        <w:rPr>
          <w:noProof/>
          <w:sz w:val="24"/>
        </w:rPr>
      </w:pPr>
      <w:bookmarkStart w:id="0" w:name="_GoBack"/>
      <w:bookmarkEnd w:id="0"/>
    </w:p>
    <w:p w:rsidR="00087A7D" w:rsidRDefault="00087A7D" w:rsidP="003D4EB1">
      <w:pPr>
        <w:jc w:val="right"/>
        <w:rPr>
          <w:noProof/>
          <w:sz w:val="24"/>
        </w:rPr>
      </w:pPr>
    </w:p>
    <w:p w:rsidR="003D4EB1" w:rsidRPr="003D4EB1" w:rsidRDefault="003D4EB1" w:rsidP="003D4EB1">
      <w:pPr>
        <w:jc w:val="right"/>
        <w:rPr>
          <w:noProof/>
          <w:sz w:val="24"/>
        </w:rPr>
      </w:pPr>
      <w:r w:rsidRPr="003D4EB1">
        <w:rPr>
          <w:noProof/>
          <w:sz w:val="24"/>
        </w:rPr>
        <w:t>проект</w:t>
      </w:r>
    </w:p>
    <w:p w:rsidR="003D4EB1" w:rsidRPr="003D4EB1" w:rsidRDefault="003D4EB1" w:rsidP="003D4EB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71525" cy="9544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EB1" w:rsidRPr="00A25D73" w:rsidRDefault="003D4EB1" w:rsidP="003D4EB1">
      <w:pPr>
        <w:shd w:val="clear" w:color="auto" w:fill="FFFFFF"/>
        <w:jc w:val="center"/>
        <w:rPr>
          <w:color w:val="000000"/>
          <w:spacing w:val="-2"/>
          <w:sz w:val="32"/>
          <w:szCs w:val="32"/>
        </w:rPr>
      </w:pPr>
      <w:r w:rsidRPr="00A25D73">
        <w:rPr>
          <w:color w:val="000000"/>
          <w:spacing w:val="-2"/>
          <w:sz w:val="32"/>
          <w:szCs w:val="32"/>
        </w:rPr>
        <w:t>АДМИНИСТРАЦИЯ</w:t>
      </w:r>
    </w:p>
    <w:p w:rsidR="003D4EB1" w:rsidRPr="00A25D73" w:rsidRDefault="003D4EB1" w:rsidP="003D4EB1">
      <w:pPr>
        <w:shd w:val="clear" w:color="auto" w:fill="FFFFFF"/>
        <w:jc w:val="center"/>
        <w:rPr>
          <w:color w:val="000000"/>
          <w:spacing w:val="-2"/>
          <w:sz w:val="32"/>
          <w:szCs w:val="32"/>
        </w:rPr>
      </w:pPr>
      <w:r w:rsidRPr="00A25D73">
        <w:rPr>
          <w:color w:val="000000"/>
          <w:spacing w:val="-2"/>
          <w:sz w:val="32"/>
          <w:szCs w:val="32"/>
        </w:rPr>
        <w:t>ТИМСКОГО РАЙОНА КУРСКОЙ ОБЛАСТИ</w:t>
      </w:r>
    </w:p>
    <w:p w:rsidR="003D4EB1" w:rsidRPr="00A25D73" w:rsidRDefault="003D4EB1" w:rsidP="003D4EB1">
      <w:pPr>
        <w:shd w:val="clear" w:color="auto" w:fill="FFFFFF"/>
        <w:jc w:val="center"/>
        <w:rPr>
          <w:color w:val="000000"/>
          <w:spacing w:val="-2"/>
          <w:sz w:val="16"/>
          <w:szCs w:val="16"/>
        </w:rPr>
      </w:pPr>
    </w:p>
    <w:p w:rsidR="003D4EB1" w:rsidRPr="00A25D73" w:rsidRDefault="003D4EB1" w:rsidP="003D4EB1">
      <w:pPr>
        <w:shd w:val="clear" w:color="auto" w:fill="FFFFFF"/>
        <w:jc w:val="center"/>
        <w:rPr>
          <w:color w:val="000000"/>
          <w:spacing w:val="-2"/>
          <w:sz w:val="32"/>
          <w:szCs w:val="32"/>
        </w:rPr>
      </w:pPr>
      <w:r w:rsidRPr="00A25D73">
        <w:rPr>
          <w:color w:val="000000"/>
          <w:spacing w:val="-2"/>
          <w:sz w:val="32"/>
          <w:szCs w:val="32"/>
        </w:rPr>
        <w:t>ПОСТАНОВЛЕНИЕ</w:t>
      </w:r>
    </w:p>
    <w:p w:rsidR="003D4EB1" w:rsidRPr="00A25D73" w:rsidRDefault="003D4EB1" w:rsidP="003D4EB1">
      <w:pPr>
        <w:shd w:val="clear" w:color="auto" w:fill="FFFFFF"/>
        <w:jc w:val="center"/>
        <w:rPr>
          <w:rFonts w:ascii="Arial" w:hAnsi="Arial" w:cs="Arial"/>
          <w:color w:val="000000"/>
          <w:spacing w:val="-9"/>
          <w:sz w:val="16"/>
          <w:szCs w:val="16"/>
        </w:rPr>
      </w:pPr>
    </w:p>
    <w:p w:rsidR="003D4EB1" w:rsidRPr="003D4EB1" w:rsidRDefault="003D4EB1" w:rsidP="003D4EB1">
      <w:pPr>
        <w:shd w:val="clear" w:color="auto" w:fill="FFFFFF"/>
        <w:tabs>
          <w:tab w:val="left" w:leader="underscore" w:pos="2530"/>
        </w:tabs>
        <w:rPr>
          <w:color w:val="000000"/>
          <w:spacing w:val="-4"/>
        </w:rPr>
      </w:pPr>
      <w:r w:rsidRPr="003D4EB1">
        <w:rPr>
          <w:color w:val="000000"/>
          <w:spacing w:val="-9"/>
        </w:rPr>
        <w:t>от _______________ № _____________</w:t>
      </w:r>
    </w:p>
    <w:p w:rsidR="003D4EB1" w:rsidRDefault="003D4EB1" w:rsidP="003D4EB1">
      <w:pPr>
        <w:shd w:val="clear" w:color="auto" w:fill="FFFFFF"/>
        <w:rPr>
          <w:color w:val="000000"/>
          <w:spacing w:val="-4"/>
          <w:sz w:val="21"/>
          <w:szCs w:val="21"/>
        </w:rPr>
      </w:pPr>
      <w:r w:rsidRPr="003D4EB1">
        <w:rPr>
          <w:color w:val="000000"/>
          <w:spacing w:val="-4"/>
          <w:sz w:val="21"/>
          <w:szCs w:val="21"/>
        </w:rPr>
        <w:t>Курская область, 307060, пос. Тим</w:t>
      </w:r>
    </w:p>
    <w:p w:rsidR="003D4EB1" w:rsidRPr="00A25D73" w:rsidRDefault="003D4EB1" w:rsidP="003D4EB1">
      <w:pPr>
        <w:shd w:val="clear" w:color="auto" w:fill="FFFFFF"/>
        <w:rPr>
          <w:color w:val="000000"/>
          <w:spacing w:val="-4"/>
          <w:sz w:val="16"/>
          <w:szCs w:val="16"/>
        </w:rPr>
      </w:pPr>
    </w:p>
    <w:p w:rsidR="00B42E5B" w:rsidRPr="00A25D73" w:rsidRDefault="00B42E5B" w:rsidP="00B42E5B">
      <w:pPr>
        <w:jc w:val="center"/>
        <w:rPr>
          <w:sz w:val="24"/>
        </w:rPr>
      </w:pPr>
      <w:r w:rsidRPr="00A25D73">
        <w:rPr>
          <w:sz w:val="24"/>
        </w:rPr>
        <w:t>Об утверждении схемы расположения земельного участка на кадастровом плане территории по адресу: Курская область, Тимский район, Тимский сельсовет,</w:t>
      </w:r>
      <w:r w:rsidR="00662574">
        <w:rPr>
          <w:sz w:val="24"/>
        </w:rPr>
        <w:t xml:space="preserve"> </w:t>
      </w:r>
      <w:r w:rsidRPr="00A25D73">
        <w:rPr>
          <w:sz w:val="24"/>
        </w:rPr>
        <w:t>с. 1-е Выгорное, ул. Бахаровка</w:t>
      </w:r>
    </w:p>
    <w:p w:rsidR="00B42E5B" w:rsidRPr="00A25D73" w:rsidRDefault="00B42E5B" w:rsidP="00B42E5B">
      <w:pPr>
        <w:ind w:right="4818" w:firstLine="709"/>
        <w:rPr>
          <w:sz w:val="16"/>
          <w:szCs w:val="16"/>
        </w:rPr>
      </w:pPr>
    </w:p>
    <w:p w:rsidR="00B42E5B" w:rsidRPr="00A25D73" w:rsidRDefault="003D4EB1" w:rsidP="00B42E5B">
      <w:pPr>
        <w:autoSpaceDE w:val="0"/>
        <w:autoSpaceDN w:val="0"/>
        <w:adjustRightInd w:val="0"/>
        <w:ind w:firstLine="709"/>
        <w:jc w:val="both"/>
        <w:rPr>
          <w:sz w:val="24"/>
        </w:rPr>
      </w:pPr>
      <w:proofErr w:type="gramStart"/>
      <w:r w:rsidRPr="00A25D73">
        <w:rPr>
          <w:sz w:val="24"/>
        </w:rPr>
        <w:t xml:space="preserve">В соответствии </w:t>
      </w:r>
      <w:r w:rsidR="00B42E5B" w:rsidRPr="00A25D73">
        <w:rPr>
          <w:sz w:val="24"/>
        </w:rPr>
        <w:t>со ст. ст. 11.2, 11.3, 11.10 Земельного кодекса Российской Федерации от 25.10.2001 № 136-ФЗ, Федеральным законом от 06.10.2003 г. № 131-ФЗ «Об общих принципах организации местного самоуправления в Российской Федерации», Федеральным законом от 30.12.2021 г. № 478-ФЗ «О внесении изменений в отдельные законодательные акты Российской Федерации», Федеральным законом от 14.03.2022 г. № 58-ФЗ «О внесении изменений в отдельные законодательные акты Российской Федерации</w:t>
      </w:r>
      <w:proofErr w:type="gramEnd"/>
      <w:r w:rsidR="00B42E5B" w:rsidRPr="00A25D73">
        <w:rPr>
          <w:sz w:val="24"/>
        </w:rPr>
        <w:t xml:space="preserve">», </w:t>
      </w:r>
      <w:proofErr w:type="gramStart"/>
      <w:r w:rsidR="00B42E5B" w:rsidRPr="00A25D73">
        <w:rPr>
          <w:sz w:val="24"/>
        </w:rPr>
        <w:t xml:space="preserve">постановлением Администрации Курской области от 06.05.2022 г. № 517-па «Об особенностях осуществления градостроительной деятельности на территории Курской области», «Правилами землепользования и застройки муниципального образования «Тимский сельсовет» Тимского района  Курской области», утвержденными Решением Представительного Собрания Тимского района Курской области от 23.12.2021 г. № 75, протоколом № </w:t>
      </w:r>
      <w:r w:rsidR="004D7BCD" w:rsidRPr="00A25D73">
        <w:rPr>
          <w:sz w:val="24"/>
        </w:rPr>
        <w:t>___</w:t>
      </w:r>
      <w:r w:rsidR="00B42E5B" w:rsidRPr="00A25D73">
        <w:rPr>
          <w:sz w:val="24"/>
        </w:rPr>
        <w:t xml:space="preserve"> от </w:t>
      </w:r>
      <w:r w:rsidR="004D7BCD" w:rsidRPr="00A25D73">
        <w:rPr>
          <w:sz w:val="24"/>
        </w:rPr>
        <w:t>_________</w:t>
      </w:r>
      <w:r w:rsidR="00B42E5B" w:rsidRPr="00A25D73">
        <w:rPr>
          <w:sz w:val="24"/>
        </w:rPr>
        <w:t xml:space="preserve"> 2023 года, заключением по результатам общественных обсуждений, Администрация Тимского района  Курской области</w:t>
      </w:r>
      <w:r w:rsidR="00B42E5B" w:rsidRPr="00A25D73">
        <w:rPr>
          <w:vanish/>
          <w:sz w:val="24"/>
        </w:rPr>
        <w:t xml:space="preserve">                                                                         </w:t>
      </w:r>
      <w:proofErr w:type="gramEnd"/>
    </w:p>
    <w:p w:rsidR="00662574" w:rsidRDefault="00662574" w:rsidP="00B42E5B">
      <w:pPr>
        <w:ind w:firstLine="709"/>
        <w:jc w:val="center"/>
        <w:rPr>
          <w:sz w:val="24"/>
        </w:rPr>
      </w:pPr>
    </w:p>
    <w:p w:rsidR="00B42E5B" w:rsidRPr="00A25D73" w:rsidRDefault="00B42E5B" w:rsidP="00B42E5B">
      <w:pPr>
        <w:ind w:firstLine="709"/>
        <w:jc w:val="center"/>
        <w:rPr>
          <w:sz w:val="24"/>
        </w:rPr>
      </w:pPr>
      <w:r w:rsidRPr="00A25D73">
        <w:rPr>
          <w:sz w:val="24"/>
        </w:rPr>
        <w:t>ПОСТАНОВЛЯЕТ:</w:t>
      </w:r>
    </w:p>
    <w:p w:rsidR="00B42E5B" w:rsidRPr="00A25D73" w:rsidRDefault="00B42E5B" w:rsidP="00B42E5B">
      <w:pPr>
        <w:ind w:firstLine="709"/>
        <w:jc w:val="center"/>
        <w:rPr>
          <w:sz w:val="16"/>
          <w:szCs w:val="16"/>
        </w:rPr>
      </w:pPr>
    </w:p>
    <w:p w:rsidR="00B42E5B" w:rsidRPr="00A25D73" w:rsidRDefault="00B42E5B" w:rsidP="00B42E5B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A25D73">
        <w:rPr>
          <w:sz w:val="24"/>
        </w:rPr>
        <w:t xml:space="preserve">Утвердить прилагаемую схему расположения земельного участка на кадастровом плане территории в кадастровом квартале </w:t>
      </w:r>
      <w:r w:rsidR="00662574">
        <w:rPr>
          <w:sz w:val="24"/>
        </w:rPr>
        <w:t>46:24:120601, площадью 758</w:t>
      </w:r>
      <w:r w:rsidRPr="00A25D73">
        <w:rPr>
          <w:sz w:val="24"/>
        </w:rPr>
        <w:t xml:space="preserve"> кв. м, категория земель: земли населенных пунктов, расположенного по адресу: Курская область, Тимский район, Тимский сельсовет, с. 1-е Выгорное, ул. Бахаровка, образуемого в границах территориальной зоны Ж1 (зона малоэтажной жилой застройки), с видом разрешенного использования «Малоэтажная многоквартирная жилая застройка» (код вида разрешенного использования земельного участка 2.1.1 в соответствии с приказом Федеральной службы государственной регистрации, кадастра и картографии от 10.10.2020 г. № </w:t>
      </w:r>
      <w:proofErr w:type="gramStart"/>
      <w:r w:rsidRPr="00A25D73">
        <w:rPr>
          <w:sz w:val="24"/>
        </w:rPr>
        <w:t>П</w:t>
      </w:r>
      <w:proofErr w:type="gramEnd"/>
      <w:r w:rsidRPr="00A25D73">
        <w:rPr>
          <w:sz w:val="24"/>
        </w:rPr>
        <w:t>/0412 «Об утверждения классификатора видов разрешенного использования земельных участков»).</w:t>
      </w:r>
    </w:p>
    <w:p w:rsidR="00B42E5B" w:rsidRPr="00A25D73" w:rsidRDefault="00B42E5B" w:rsidP="00B42E5B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A25D73">
        <w:rPr>
          <w:sz w:val="24"/>
        </w:rPr>
        <w:t xml:space="preserve">Администрации Тимского района Курской области направить настоящее постановление с приложением схемы расположения земельного участка в виде электронного документа, сформированного в формате </w:t>
      </w:r>
      <w:r w:rsidRPr="00A25D73">
        <w:rPr>
          <w:sz w:val="24"/>
          <w:lang w:val="en-US"/>
        </w:rPr>
        <w:t>XML</w:t>
      </w:r>
      <w:r w:rsidRPr="00A25D73">
        <w:rPr>
          <w:sz w:val="24"/>
        </w:rPr>
        <w:t>, в центральный аппарат Федеральной службы государственной регистрации, кадастра и картографии в срок не более чем 5 рабочих дней со дня принятия настоящего постановления.</w:t>
      </w:r>
    </w:p>
    <w:p w:rsidR="00B42E5B" w:rsidRPr="00A25D73" w:rsidRDefault="00B42E5B" w:rsidP="00B42E5B">
      <w:pPr>
        <w:numPr>
          <w:ilvl w:val="0"/>
          <w:numId w:val="1"/>
        </w:numPr>
        <w:tabs>
          <w:tab w:val="left" w:pos="993"/>
        </w:tabs>
        <w:ind w:left="709" w:firstLine="0"/>
        <w:jc w:val="both"/>
        <w:rPr>
          <w:sz w:val="24"/>
        </w:rPr>
      </w:pPr>
      <w:r w:rsidRPr="00A25D73">
        <w:rPr>
          <w:sz w:val="24"/>
        </w:rPr>
        <w:t>Срок настоящего постановления составляет два года.</w:t>
      </w:r>
    </w:p>
    <w:p w:rsidR="00B42E5B" w:rsidRPr="00A25D73" w:rsidRDefault="00B42E5B" w:rsidP="00B42E5B">
      <w:pPr>
        <w:numPr>
          <w:ilvl w:val="0"/>
          <w:numId w:val="1"/>
        </w:numPr>
        <w:tabs>
          <w:tab w:val="left" w:pos="993"/>
        </w:tabs>
        <w:ind w:left="709" w:firstLine="0"/>
        <w:jc w:val="both"/>
        <w:rPr>
          <w:sz w:val="24"/>
        </w:rPr>
      </w:pPr>
      <w:proofErr w:type="gramStart"/>
      <w:r w:rsidRPr="00A25D73">
        <w:rPr>
          <w:sz w:val="24"/>
        </w:rPr>
        <w:t>Контроль за</w:t>
      </w:r>
      <w:proofErr w:type="gramEnd"/>
      <w:r w:rsidRPr="00A25D73">
        <w:rPr>
          <w:sz w:val="24"/>
        </w:rPr>
        <w:t xml:space="preserve"> исполнением настоящего постановления оставляю за собой.</w:t>
      </w:r>
    </w:p>
    <w:p w:rsidR="00B42E5B" w:rsidRPr="00A25D73" w:rsidRDefault="00B42E5B" w:rsidP="00B42E5B">
      <w:pPr>
        <w:numPr>
          <w:ilvl w:val="0"/>
          <w:numId w:val="1"/>
        </w:numPr>
        <w:tabs>
          <w:tab w:val="left" w:pos="993"/>
        </w:tabs>
        <w:ind w:left="709" w:firstLine="0"/>
        <w:jc w:val="both"/>
        <w:rPr>
          <w:sz w:val="24"/>
        </w:rPr>
      </w:pPr>
      <w:r w:rsidRPr="00A25D73">
        <w:rPr>
          <w:sz w:val="24"/>
        </w:rPr>
        <w:t>Постановление вступает в силу со дня его подписания.</w:t>
      </w:r>
    </w:p>
    <w:p w:rsidR="003D4EB1" w:rsidRDefault="003D4EB1" w:rsidP="003D4EB1">
      <w:pPr>
        <w:autoSpaceDN w:val="0"/>
        <w:jc w:val="both"/>
        <w:rPr>
          <w:sz w:val="28"/>
          <w:szCs w:val="28"/>
        </w:rPr>
      </w:pPr>
    </w:p>
    <w:p w:rsidR="00A25D73" w:rsidRPr="00DF6591" w:rsidRDefault="00A25D73" w:rsidP="003D4EB1">
      <w:pPr>
        <w:autoSpaceDN w:val="0"/>
        <w:jc w:val="both"/>
        <w:rPr>
          <w:sz w:val="28"/>
          <w:szCs w:val="28"/>
        </w:rPr>
      </w:pPr>
    </w:p>
    <w:p w:rsidR="003D4EB1" w:rsidRPr="00A25D73" w:rsidRDefault="003D4EB1" w:rsidP="003D4EB1">
      <w:pPr>
        <w:autoSpaceDN w:val="0"/>
        <w:jc w:val="both"/>
        <w:rPr>
          <w:sz w:val="24"/>
        </w:rPr>
      </w:pPr>
      <w:r w:rsidRPr="00A25D73">
        <w:rPr>
          <w:sz w:val="24"/>
        </w:rPr>
        <w:t xml:space="preserve">Глава Тимского района </w:t>
      </w:r>
    </w:p>
    <w:p w:rsidR="003D4EB1" w:rsidRPr="00A25D73" w:rsidRDefault="003D4EB1" w:rsidP="00A25D73">
      <w:pPr>
        <w:autoSpaceDN w:val="0"/>
        <w:jc w:val="both"/>
        <w:rPr>
          <w:sz w:val="24"/>
        </w:rPr>
      </w:pPr>
      <w:r w:rsidRPr="00A25D73">
        <w:rPr>
          <w:sz w:val="24"/>
        </w:rPr>
        <w:t>Курской области</w:t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</w:r>
      <w:r w:rsidRPr="00A25D73">
        <w:rPr>
          <w:sz w:val="24"/>
        </w:rPr>
        <w:tab/>
        <w:t>А.И. Булгаков</w:t>
      </w:r>
    </w:p>
    <w:sectPr w:rsidR="003D4EB1" w:rsidRPr="00A25D73" w:rsidSect="00A25D73">
      <w:pgSz w:w="11906" w:h="16838"/>
      <w:pgMar w:top="709" w:right="707" w:bottom="426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F5350"/>
    <w:multiLevelType w:val="hybridMultilevel"/>
    <w:tmpl w:val="25326950"/>
    <w:lvl w:ilvl="0" w:tplc="B666E21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3809E8"/>
    <w:multiLevelType w:val="hybridMultilevel"/>
    <w:tmpl w:val="25326950"/>
    <w:lvl w:ilvl="0" w:tplc="B666E21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0A"/>
    <w:rsid w:val="000515B8"/>
    <w:rsid w:val="00087A7D"/>
    <w:rsid w:val="003D4EB1"/>
    <w:rsid w:val="004D7BCD"/>
    <w:rsid w:val="00622404"/>
    <w:rsid w:val="00662574"/>
    <w:rsid w:val="00765112"/>
    <w:rsid w:val="00A25D73"/>
    <w:rsid w:val="00B42E5B"/>
    <w:rsid w:val="00B54722"/>
    <w:rsid w:val="00E12DFD"/>
    <w:rsid w:val="00FF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5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EB1"/>
    <w:rPr>
      <w:rFonts w:ascii="Tahoma" w:eastAsia="Arial Unicode MS" w:hAnsi="Tahoma" w:cs="Tahom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5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EB1"/>
    <w:rPr>
      <w:rFonts w:ascii="Tahoma" w:eastAsia="Arial Unicode M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3</cp:revision>
  <dcterms:created xsi:type="dcterms:W3CDTF">2023-11-13T08:44:00Z</dcterms:created>
  <dcterms:modified xsi:type="dcterms:W3CDTF">2023-11-13T11:28:00Z</dcterms:modified>
</cp:coreProperties>
</file>